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E99" w:rsidRPr="00043E99" w:rsidRDefault="00043E99" w:rsidP="00043E99">
      <w:pPr>
        <w:pStyle w:val="Heading1"/>
        <w:numPr>
          <w:ilvl w:val="0"/>
          <w:numId w:val="3"/>
        </w:numPr>
        <w:tabs>
          <w:tab w:val="left" w:pos="846"/>
        </w:tabs>
        <w:spacing w:line="424" w:lineRule="exact"/>
        <w:rPr>
          <w:rFonts w:ascii="Chalkboard SE Regular" w:hAnsi="Chalkboard SE Regular"/>
          <w:sz w:val="28"/>
        </w:rPr>
      </w:pPr>
      <w:r w:rsidRPr="00043E99">
        <w:rPr>
          <w:rFonts w:ascii="Chalkboard SE Regular" w:hAnsi="Chalkboard SE Regular"/>
          <w:sz w:val="28"/>
          <w:u w:val="single" w:color="000000"/>
        </w:rPr>
        <w:t>Keeping the PBS Team</w:t>
      </w:r>
      <w:r w:rsidRPr="00043E99">
        <w:rPr>
          <w:rFonts w:ascii="Chalkboard SE Regular" w:hAnsi="Chalkboard SE Regular"/>
          <w:spacing w:val="-19"/>
          <w:sz w:val="28"/>
          <w:u w:val="single" w:color="000000"/>
        </w:rPr>
        <w:t xml:space="preserve"> </w:t>
      </w:r>
      <w:r w:rsidRPr="00043E99">
        <w:rPr>
          <w:rFonts w:ascii="Chalkboard SE Regular" w:hAnsi="Chalkboard SE Regular"/>
          <w:sz w:val="28"/>
          <w:u w:val="single" w:color="000000"/>
        </w:rPr>
        <w:t>Motivated</w:t>
      </w:r>
    </w:p>
    <w:p w:rsidR="00043E99" w:rsidRDefault="00043E99" w:rsidP="00043E99">
      <w:pPr>
        <w:spacing w:before="8"/>
        <w:rPr>
          <w:rFonts w:ascii="Curlz MT" w:eastAsia="Curlz MT" w:hAnsi="Curlz MT" w:cs="Curlz MT"/>
          <w:sz w:val="27"/>
          <w:szCs w:val="27"/>
        </w:rPr>
      </w:pPr>
    </w:p>
    <w:p w:rsidR="00043E99" w:rsidRDefault="00043E99" w:rsidP="00043E99">
      <w:pPr>
        <w:pStyle w:val="Heading2"/>
        <w:ind w:left="800" w:right="209"/>
      </w:pPr>
      <w:r>
        <w:t>How to keep up the energy; how to help the team take on more responsibility; how to motivate them to continue with time and</w:t>
      </w:r>
      <w:r>
        <w:rPr>
          <w:spacing w:val="-18"/>
        </w:rPr>
        <w:t xml:space="preserve"> </w:t>
      </w:r>
      <w:r>
        <w:t>energy throughout the school year and across years; how to support follow through by</w:t>
      </w:r>
      <w:r>
        <w:rPr>
          <w:spacing w:val="-5"/>
        </w:rPr>
        <w:t xml:space="preserve"> </w:t>
      </w:r>
      <w:r>
        <w:t>team.</w:t>
      </w:r>
    </w:p>
    <w:p w:rsidR="00043E99" w:rsidRPr="00043E99" w:rsidRDefault="00043E99" w:rsidP="00043E99">
      <w:pPr>
        <w:spacing w:before="5"/>
        <w:rPr>
          <w:rFonts w:ascii="Goudy Old Style" w:eastAsia="Goudy Old Style" w:hAnsi="Goudy Old Style" w:cs="Goudy Old Style"/>
          <w:sz w:val="28"/>
          <w:szCs w:val="28"/>
        </w:rPr>
      </w:pP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eastAsia="Times New Roman" w:hAnsi="Goudy Old Style" w:cs="Times New Roman"/>
          <w:sz w:val="24"/>
          <w:szCs w:val="24"/>
        </w:rPr>
        <w:t>Use other resources to “ease up” time</w:t>
      </w:r>
      <w:r w:rsidRPr="00043E99">
        <w:rPr>
          <w:rFonts w:ascii="Goudy Old Style" w:eastAsia="Times New Roman" w:hAnsi="Goudy Old Style" w:cs="Times New Roman"/>
          <w:spacing w:val="-10"/>
          <w:sz w:val="24"/>
          <w:szCs w:val="24"/>
        </w:rPr>
        <w:t xml:space="preserve"> </w:t>
      </w:r>
      <w:r w:rsidRPr="00043E99">
        <w:rPr>
          <w:rFonts w:ascii="Goudy Old Style" w:eastAsia="Times New Roman" w:hAnsi="Goudy Old Style" w:cs="Times New Roman"/>
          <w:sz w:val="24"/>
          <w:szCs w:val="24"/>
        </w:rPr>
        <w:t>constraints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Change meeting</w:t>
      </w:r>
      <w:r w:rsidRPr="00043E99">
        <w:rPr>
          <w:rFonts w:ascii="Goudy Old Style" w:hAnsi="Goudy Old Style"/>
          <w:spacing w:val="-4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times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Additional in-service training, PBS</w:t>
      </w:r>
      <w:r w:rsidRPr="00043E99">
        <w:rPr>
          <w:rFonts w:ascii="Goudy Old Style" w:hAnsi="Goudy Old Style"/>
          <w:spacing w:val="-4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(notebooks)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Highlight successes &amp; acknowledge accomplishments in faculty</w:t>
      </w:r>
      <w:r w:rsidRPr="00043E99">
        <w:rPr>
          <w:rFonts w:ascii="Goudy Old Style" w:hAnsi="Goudy Old Style"/>
          <w:spacing w:val="-9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meetings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eastAsia="Times New Roman" w:hAnsi="Goudy Old Style" w:cs="Times New Roman"/>
          <w:sz w:val="24"/>
          <w:szCs w:val="24"/>
        </w:rPr>
        <w:t>Model PBS, “how</w:t>
      </w:r>
      <w:r w:rsidRPr="00043E99">
        <w:rPr>
          <w:rFonts w:ascii="Goudy Old Style" w:eastAsia="Times New Roman" w:hAnsi="Goudy Old Style" w:cs="Times New Roman"/>
          <w:spacing w:val="-1"/>
          <w:sz w:val="24"/>
          <w:szCs w:val="24"/>
        </w:rPr>
        <w:t xml:space="preserve"> </w:t>
      </w:r>
      <w:r w:rsidRPr="00043E99">
        <w:rPr>
          <w:rFonts w:ascii="Goudy Old Style" w:eastAsia="Times New Roman" w:hAnsi="Goudy Old Style" w:cs="Times New Roman"/>
          <w:sz w:val="24"/>
          <w:szCs w:val="24"/>
        </w:rPr>
        <w:t>to”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Attendance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Community resources/ free stuff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Comp</w:t>
      </w:r>
      <w:r w:rsidRPr="00043E99">
        <w:rPr>
          <w:rFonts w:ascii="Goudy Old Style" w:hAnsi="Goudy Old Style"/>
          <w:spacing w:val="-5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time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Reminders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Positive verbal</w:t>
      </w:r>
      <w:r w:rsidRPr="00043E99">
        <w:rPr>
          <w:rFonts w:ascii="Goudy Old Style" w:hAnsi="Goudy Old Style"/>
          <w:spacing w:val="-8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reinforcement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Food (start to finish)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80"/>
        </w:tabs>
        <w:ind w:left="1580" w:hanging="420"/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Schedule meetings on</w:t>
      </w:r>
      <w:r w:rsidRPr="00043E99">
        <w:rPr>
          <w:rFonts w:ascii="Goudy Old Style" w:hAnsi="Goudy Old Style"/>
          <w:spacing w:val="-1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calendar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eastAsia="Times New Roman" w:hAnsi="Goudy Old Style" w:cs="Times New Roman"/>
          <w:sz w:val="24"/>
          <w:szCs w:val="24"/>
        </w:rPr>
        <w:t>Celebrate with “Thank You”</w:t>
      </w:r>
      <w:r w:rsidRPr="00043E99">
        <w:rPr>
          <w:rFonts w:ascii="Goudy Old Style" w:eastAsia="Times New Roman" w:hAnsi="Goudy Old Style" w:cs="Times New Roman"/>
          <w:spacing w:val="-1"/>
          <w:sz w:val="24"/>
          <w:szCs w:val="24"/>
        </w:rPr>
        <w:t xml:space="preserve"> </w:t>
      </w:r>
      <w:r w:rsidRPr="00043E99">
        <w:rPr>
          <w:rFonts w:ascii="Goudy Old Style" w:eastAsia="Times New Roman" w:hAnsi="Goudy Old Style" w:cs="Times New Roman"/>
          <w:sz w:val="24"/>
          <w:szCs w:val="24"/>
        </w:rPr>
        <w:t>notes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eastAsia="Times New Roman" w:hAnsi="Goudy Old Style" w:cs="Times New Roman"/>
          <w:sz w:val="24"/>
          <w:szCs w:val="24"/>
        </w:rPr>
        <w:t>Focus on the (+’s) of</w:t>
      </w:r>
      <w:r w:rsidRPr="00043E99">
        <w:rPr>
          <w:rFonts w:ascii="Goudy Old Style" w:eastAsia="Times New Roman" w:hAnsi="Goudy Old Style" w:cs="Times New Roman"/>
          <w:spacing w:val="-3"/>
          <w:sz w:val="24"/>
          <w:szCs w:val="24"/>
        </w:rPr>
        <w:t xml:space="preserve"> </w:t>
      </w:r>
      <w:r w:rsidRPr="00043E99">
        <w:rPr>
          <w:rFonts w:ascii="Goudy Old Style" w:eastAsia="Times New Roman" w:hAnsi="Goudy Old Style" w:cs="Times New Roman"/>
          <w:sz w:val="24"/>
          <w:szCs w:val="24"/>
        </w:rPr>
        <w:t>PBS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spacing w:line="275" w:lineRule="exact"/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Provide input/feedback to</w:t>
      </w:r>
      <w:r w:rsidRPr="00043E99">
        <w:rPr>
          <w:rFonts w:ascii="Goudy Old Style" w:hAnsi="Goudy Old Style"/>
          <w:spacing w:val="-3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staff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spacing w:line="275" w:lineRule="exact"/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Recognize staff who consistently use PBS: Staff wins when student</w:t>
      </w:r>
      <w:r w:rsidRPr="00043E99">
        <w:rPr>
          <w:rFonts w:ascii="Goudy Old Style" w:hAnsi="Goudy Old Style"/>
          <w:spacing w:val="-29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wins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eastAsia="Times New Roman" w:hAnsi="Goudy Old Style" w:cs="Times New Roman"/>
          <w:sz w:val="24"/>
          <w:szCs w:val="24"/>
        </w:rPr>
        <w:t>“Duty Pass” for implementing</w:t>
      </w:r>
      <w:r w:rsidRPr="00043E99">
        <w:rPr>
          <w:rFonts w:ascii="Goudy Old Style" w:eastAsia="Times New Roman" w:hAnsi="Goudy Old Style" w:cs="Times New Roman"/>
          <w:spacing w:val="-4"/>
          <w:sz w:val="24"/>
          <w:szCs w:val="24"/>
        </w:rPr>
        <w:t xml:space="preserve"> </w:t>
      </w:r>
      <w:r w:rsidRPr="00043E99">
        <w:rPr>
          <w:rFonts w:ascii="Goudy Old Style" w:eastAsia="Times New Roman" w:hAnsi="Goudy Old Style" w:cs="Times New Roman"/>
          <w:sz w:val="24"/>
          <w:szCs w:val="24"/>
        </w:rPr>
        <w:t>PBS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Share data with</w:t>
      </w:r>
      <w:r w:rsidRPr="00043E99">
        <w:rPr>
          <w:rFonts w:ascii="Goudy Old Style" w:hAnsi="Goudy Old Style"/>
          <w:spacing w:val="-3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staff</w:t>
      </w:r>
    </w:p>
    <w:p w:rsidR="00043E99" w:rsidRDefault="00043E99" w:rsidP="00043E99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43E99" w:rsidRPr="00043E99" w:rsidRDefault="00043E99" w:rsidP="00043E99">
      <w:pPr>
        <w:pStyle w:val="Heading1"/>
        <w:numPr>
          <w:ilvl w:val="0"/>
          <w:numId w:val="3"/>
        </w:numPr>
        <w:tabs>
          <w:tab w:val="left" w:pos="846"/>
        </w:tabs>
        <w:rPr>
          <w:rFonts w:ascii="Chalkboard SE Regular" w:hAnsi="Chalkboard SE Regular"/>
          <w:sz w:val="28"/>
        </w:rPr>
      </w:pPr>
      <w:r w:rsidRPr="00043E99">
        <w:rPr>
          <w:rFonts w:ascii="Chalkboard SE Regular" w:hAnsi="Chalkboard SE Regular"/>
          <w:sz w:val="28"/>
          <w:u w:val="single" w:color="000000"/>
        </w:rPr>
        <w:t>Getting Continued Faculty</w:t>
      </w:r>
      <w:r w:rsidRPr="00043E99">
        <w:rPr>
          <w:rFonts w:ascii="Chalkboard SE Regular" w:hAnsi="Chalkboard SE Regular"/>
          <w:spacing w:val="-24"/>
          <w:sz w:val="28"/>
          <w:u w:val="single" w:color="000000"/>
        </w:rPr>
        <w:t xml:space="preserve"> </w:t>
      </w:r>
      <w:r w:rsidRPr="00043E99">
        <w:rPr>
          <w:rFonts w:ascii="Chalkboard SE Regular" w:hAnsi="Chalkboard SE Regular"/>
          <w:sz w:val="28"/>
          <w:u w:val="single" w:color="000000"/>
        </w:rPr>
        <w:t>Buy-In</w:t>
      </w:r>
    </w:p>
    <w:p w:rsidR="00043E99" w:rsidRDefault="00043E99" w:rsidP="00043E99">
      <w:pPr>
        <w:spacing w:before="13"/>
        <w:rPr>
          <w:rFonts w:ascii="Curlz MT" w:eastAsia="Curlz MT" w:hAnsi="Curlz MT" w:cs="Curlz MT"/>
          <w:sz w:val="20"/>
          <w:szCs w:val="20"/>
        </w:rPr>
      </w:pPr>
    </w:p>
    <w:p w:rsidR="00043E99" w:rsidRDefault="00043E99" w:rsidP="00043E99">
      <w:pPr>
        <w:pStyle w:val="Heading2"/>
        <w:ind w:right="209"/>
      </w:pPr>
      <w:r>
        <w:t>How to get staff to buy-in initially; how to prompt continued participation; how to effectively communicate to faculty</w:t>
      </w:r>
      <w:r>
        <w:rPr>
          <w:spacing w:val="-24"/>
        </w:rPr>
        <w:t xml:space="preserve"> </w:t>
      </w:r>
      <w:r>
        <w:t>continued plans and</w:t>
      </w:r>
      <w:r>
        <w:rPr>
          <w:spacing w:val="-13"/>
        </w:rPr>
        <w:t xml:space="preserve"> </w:t>
      </w:r>
      <w:r>
        <w:t>outcomes.</w:t>
      </w:r>
    </w:p>
    <w:p w:rsidR="00043E99" w:rsidRDefault="00043E99" w:rsidP="00043E99">
      <w:pPr>
        <w:spacing w:before="5"/>
        <w:rPr>
          <w:rFonts w:ascii="Goudy Old Style" w:eastAsia="Goudy Old Style" w:hAnsi="Goudy Old Style" w:cs="Goudy Old Style"/>
          <w:sz w:val="28"/>
          <w:szCs w:val="28"/>
        </w:rPr>
      </w:pP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Survey teachers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PBS training/ school staff with good behavior</w:t>
      </w:r>
      <w:r w:rsidRPr="00043E99">
        <w:rPr>
          <w:rFonts w:ascii="Goudy Old Style" w:hAnsi="Goudy Old Style"/>
          <w:spacing w:val="-25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management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Step by step process posted all over</w:t>
      </w:r>
      <w:r w:rsidRPr="00043E99">
        <w:rPr>
          <w:rFonts w:ascii="Goudy Old Style" w:hAnsi="Goudy Old Style"/>
          <w:spacing w:val="-4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campus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Model mentor/ peer</w:t>
      </w:r>
      <w:r w:rsidRPr="00043E99">
        <w:rPr>
          <w:rFonts w:ascii="Goudy Old Style" w:hAnsi="Goudy Old Style"/>
          <w:spacing w:val="-2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coaches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Present information to faculty on a regular</w:t>
      </w:r>
      <w:r w:rsidRPr="00043E99">
        <w:rPr>
          <w:rFonts w:ascii="Goudy Old Style" w:hAnsi="Goudy Old Style"/>
          <w:spacing w:val="-11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basis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Outside trainers come in to review behavior</w:t>
      </w:r>
      <w:r w:rsidRPr="00043E99">
        <w:rPr>
          <w:rFonts w:ascii="Goudy Old Style" w:hAnsi="Goudy Old Style"/>
          <w:spacing w:val="-7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principles/management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PLC set up for support and feedback (access to</w:t>
      </w:r>
      <w:r w:rsidRPr="00043E99">
        <w:rPr>
          <w:rFonts w:ascii="Goudy Old Style" w:hAnsi="Goudy Old Style"/>
          <w:spacing w:val="-8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data)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eastAsia="Times New Roman" w:hAnsi="Goudy Old Style" w:cs="Times New Roman"/>
          <w:sz w:val="24"/>
          <w:szCs w:val="24"/>
        </w:rPr>
        <w:t>“Tip of the Week” provided in staff</w:t>
      </w:r>
      <w:r w:rsidRPr="00043E99">
        <w:rPr>
          <w:rFonts w:ascii="Goudy Old Style" w:eastAsia="Times New Roman" w:hAnsi="Goudy Old Style" w:cs="Times New Roman"/>
          <w:spacing w:val="-7"/>
          <w:sz w:val="24"/>
          <w:szCs w:val="24"/>
        </w:rPr>
        <w:t xml:space="preserve"> </w:t>
      </w:r>
      <w:r w:rsidRPr="00043E99">
        <w:rPr>
          <w:rFonts w:ascii="Goudy Old Style" w:eastAsia="Times New Roman" w:hAnsi="Goudy Old Style" w:cs="Times New Roman"/>
          <w:sz w:val="24"/>
          <w:szCs w:val="24"/>
        </w:rPr>
        <w:t>newsletter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Share success stories with faculty at</w:t>
      </w:r>
      <w:r w:rsidRPr="00043E99">
        <w:rPr>
          <w:rFonts w:ascii="Goudy Old Style" w:hAnsi="Goudy Old Style"/>
          <w:spacing w:val="-6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meetings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Presentation of philosophy with data to support</w:t>
      </w:r>
      <w:r w:rsidRPr="00043E99">
        <w:rPr>
          <w:rFonts w:ascii="Goudy Old Style" w:hAnsi="Goudy Old Style"/>
          <w:spacing w:val="-26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it</w:t>
      </w:r>
    </w:p>
    <w:p w:rsidR="00043E99" w:rsidRPr="00043E99" w:rsidRDefault="00043E99" w:rsidP="00043E99">
      <w:pPr>
        <w:rPr>
          <w:rFonts w:ascii="Goudy Old Style" w:eastAsia="Times New Roman" w:hAnsi="Goudy Old Style" w:cs="Times New Roman"/>
          <w:sz w:val="24"/>
          <w:szCs w:val="24"/>
        </w:rPr>
        <w:sectPr w:rsidR="00043E99" w:rsidRPr="00043E99" w:rsidSect="00043E99">
          <w:headerReference w:type="default" r:id="rId8"/>
          <w:pgSz w:w="12240" w:h="15840"/>
          <w:pgMar w:top="1440" w:right="1720" w:bottom="280" w:left="1720" w:header="720" w:footer="720" w:gutter="0"/>
          <w:cols w:space="720"/>
        </w:sectPr>
      </w:pP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spacing w:before="56"/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lastRenderedPageBreak/>
        <w:t>USF</w:t>
      </w:r>
      <w:r w:rsidRPr="00043E99">
        <w:rPr>
          <w:rFonts w:ascii="Goudy Old Style" w:hAnsi="Goudy Old Style"/>
          <w:spacing w:val="-1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speaker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Rewards system for teacher</w:t>
      </w:r>
      <w:r w:rsidRPr="00043E99">
        <w:rPr>
          <w:rFonts w:ascii="Goudy Old Style" w:hAnsi="Goudy Old Style"/>
          <w:spacing w:val="-3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buy-in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School-wide</w:t>
      </w:r>
      <w:r w:rsidRPr="00043E99">
        <w:rPr>
          <w:rFonts w:ascii="Goudy Old Style" w:hAnsi="Goudy Old Style"/>
          <w:spacing w:val="-2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reinforcement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Data share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Visible reminders with</w:t>
      </w:r>
      <w:r w:rsidRPr="00043E99">
        <w:rPr>
          <w:rFonts w:ascii="Goudy Old Style" w:hAnsi="Goudy Old Style"/>
          <w:spacing w:val="-8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signs/announcements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Weekly</w:t>
      </w:r>
      <w:r w:rsidRPr="00043E99">
        <w:rPr>
          <w:rFonts w:ascii="Goudy Old Style" w:hAnsi="Goudy Old Style"/>
          <w:spacing w:val="-1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lessons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Student input</w:t>
      </w:r>
    </w:p>
    <w:p w:rsidR="00043E99" w:rsidRDefault="00043E99" w:rsidP="00043E99">
      <w:pPr>
        <w:pStyle w:val="Heading1"/>
        <w:tabs>
          <w:tab w:val="left" w:pos="846"/>
        </w:tabs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</w:p>
    <w:p w:rsidR="00043E99" w:rsidRPr="00043E99" w:rsidRDefault="00043E99" w:rsidP="00043E99">
      <w:pPr>
        <w:pStyle w:val="Heading1"/>
        <w:numPr>
          <w:ilvl w:val="0"/>
          <w:numId w:val="3"/>
        </w:numPr>
        <w:tabs>
          <w:tab w:val="left" w:pos="846"/>
        </w:tabs>
        <w:rPr>
          <w:rFonts w:ascii="Chalkboard SE Regular" w:hAnsi="Chalkboard SE Regular"/>
          <w:sz w:val="28"/>
        </w:rPr>
      </w:pPr>
      <w:r w:rsidRPr="00043E99">
        <w:rPr>
          <w:rFonts w:ascii="Chalkboard SE Regular" w:hAnsi="Chalkboard SE Regular"/>
          <w:sz w:val="28"/>
          <w:u w:val="single" w:color="000000"/>
        </w:rPr>
        <w:t>Interfacing More Effectively With</w:t>
      </w:r>
      <w:r w:rsidRPr="00043E99">
        <w:rPr>
          <w:rFonts w:ascii="Chalkboard SE Regular" w:hAnsi="Chalkboard SE Regular"/>
          <w:spacing w:val="-27"/>
          <w:sz w:val="28"/>
          <w:u w:val="single" w:color="000000"/>
        </w:rPr>
        <w:t xml:space="preserve"> </w:t>
      </w:r>
      <w:r w:rsidRPr="00043E99">
        <w:rPr>
          <w:rFonts w:ascii="Chalkboard SE Regular" w:hAnsi="Chalkboard SE Regular"/>
          <w:sz w:val="28"/>
          <w:u w:val="single" w:color="000000"/>
        </w:rPr>
        <w:t>Team</w:t>
      </w:r>
    </w:p>
    <w:p w:rsidR="00043E99" w:rsidRDefault="00043E99" w:rsidP="00043E99">
      <w:pPr>
        <w:spacing w:before="7"/>
        <w:rPr>
          <w:rFonts w:ascii="Curlz MT" w:eastAsia="Curlz MT" w:hAnsi="Curlz MT" w:cs="Curlz MT"/>
          <w:sz w:val="27"/>
          <w:szCs w:val="27"/>
        </w:rPr>
      </w:pPr>
    </w:p>
    <w:p w:rsidR="00043E99" w:rsidRDefault="00043E99" w:rsidP="00043E99">
      <w:pPr>
        <w:pStyle w:val="Heading2"/>
        <w:ind w:right="209"/>
      </w:pPr>
      <w:r>
        <w:t>Coaches may feel like outsider; may not know the dynamics of</w:t>
      </w:r>
      <w:r>
        <w:rPr>
          <w:spacing w:val="-35"/>
        </w:rPr>
        <w:t xml:space="preserve"> </w:t>
      </w:r>
      <w:r>
        <w:t>the school; may not be able to present for all activities; your school schedule may not match the school team’s meeting</w:t>
      </w:r>
      <w:r>
        <w:rPr>
          <w:spacing w:val="-17"/>
        </w:rPr>
        <w:t xml:space="preserve"> </w:t>
      </w:r>
      <w:r>
        <w:t>schedule.</w:t>
      </w:r>
    </w:p>
    <w:p w:rsidR="00043E99" w:rsidRDefault="00043E99" w:rsidP="00043E99">
      <w:pPr>
        <w:spacing w:before="6"/>
        <w:rPr>
          <w:rFonts w:ascii="Goudy Old Style" w:eastAsia="Goudy Old Style" w:hAnsi="Goudy Old Style" w:cs="Goudy Old Style"/>
          <w:sz w:val="28"/>
          <w:szCs w:val="28"/>
        </w:rPr>
      </w:pP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Spend more time on</w:t>
      </w:r>
      <w:r w:rsidRPr="00043E99">
        <w:rPr>
          <w:rFonts w:ascii="Goudy Old Style" w:hAnsi="Goudy Old Style"/>
          <w:spacing w:val="-3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campus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Develop rapport with</w:t>
      </w:r>
      <w:r w:rsidRPr="00043E99">
        <w:rPr>
          <w:rFonts w:ascii="Goudy Old Style" w:hAnsi="Goudy Old Style"/>
          <w:spacing w:val="-20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staff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eastAsia="Times New Roman" w:hAnsi="Goudy Old Style" w:cs="Times New Roman"/>
          <w:sz w:val="24"/>
          <w:szCs w:val="24"/>
        </w:rPr>
        <w:t>District coordinators cover some of coach’s</w:t>
      </w:r>
      <w:r w:rsidRPr="00043E99">
        <w:rPr>
          <w:rFonts w:ascii="Goudy Old Style" w:eastAsia="Times New Roman" w:hAnsi="Goudy Old Style" w:cs="Times New Roman"/>
          <w:spacing w:val="-6"/>
          <w:sz w:val="24"/>
          <w:szCs w:val="24"/>
        </w:rPr>
        <w:t xml:space="preserve"> </w:t>
      </w:r>
      <w:r w:rsidRPr="00043E99">
        <w:rPr>
          <w:rFonts w:ascii="Goudy Old Style" w:eastAsia="Times New Roman" w:hAnsi="Goudy Old Style" w:cs="Times New Roman"/>
          <w:sz w:val="24"/>
          <w:szCs w:val="24"/>
        </w:rPr>
        <w:t>responsibilities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ind w:right="245"/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Advanced, year long schedule with regular meeting times, stick to it with administrative</w:t>
      </w:r>
      <w:r w:rsidRPr="00043E99">
        <w:rPr>
          <w:rFonts w:ascii="Goudy Old Style" w:hAnsi="Goudy Old Style"/>
          <w:spacing w:val="-2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support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Collaborate with principal, getting to know</w:t>
      </w:r>
      <w:r w:rsidRPr="00043E99">
        <w:rPr>
          <w:rFonts w:ascii="Goudy Old Style" w:hAnsi="Goudy Old Style"/>
          <w:spacing w:val="-8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dynamics/needs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Invite coach to various day-to-day functions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eastAsia="Times New Roman" w:hAnsi="Goudy Old Style" w:cs="Times New Roman"/>
          <w:sz w:val="24"/>
          <w:szCs w:val="24"/>
        </w:rPr>
        <w:t>Teachers invite coach’s into specific</w:t>
      </w:r>
      <w:r w:rsidRPr="00043E99">
        <w:rPr>
          <w:rFonts w:ascii="Goudy Old Style" w:eastAsia="Times New Roman" w:hAnsi="Goudy Old Style" w:cs="Times New Roman"/>
          <w:spacing w:val="-12"/>
          <w:sz w:val="24"/>
          <w:szCs w:val="24"/>
        </w:rPr>
        <w:t xml:space="preserve"> </w:t>
      </w:r>
      <w:r w:rsidRPr="00043E99">
        <w:rPr>
          <w:rFonts w:ascii="Goudy Old Style" w:eastAsia="Times New Roman" w:hAnsi="Goudy Old Style" w:cs="Times New Roman"/>
          <w:sz w:val="24"/>
          <w:szCs w:val="24"/>
        </w:rPr>
        <w:t>classrooms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Sharing time with the teachers and coach to build</w:t>
      </w:r>
      <w:r w:rsidRPr="00043E99">
        <w:rPr>
          <w:rFonts w:ascii="Goudy Old Style" w:hAnsi="Goudy Old Style"/>
          <w:spacing w:val="-25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relationship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Create grid with available open times for each team</w:t>
      </w:r>
      <w:r w:rsidRPr="00043E99">
        <w:rPr>
          <w:rFonts w:ascii="Goudy Old Style" w:hAnsi="Goudy Old Style"/>
          <w:spacing w:val="-9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member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ind w:right="238"/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eastAsia="Times New Roman" w:hAnsi="Goudy Old Style" w:cs="Times New Roman"/>
          <w:sz w:val="24"/>
          <w:szCs w:val="24"/>
        </w:rPr>
        <w:t>If there are no common times to meet, coach’s will check with other sites for schedule</w:t>
      </w:r>
      <w:r w:rsidRPr="00043E99">
        <w:rPr>
          <w:rFonts w:ascii="Goudy Old Style" w:eastAsia="Times New Roman" w:hAnsi="Goudy Old Style" w:cs="Times New Roman"/>
          <w:spacing w:val="-1"/>
          <w:sz w:val="24"/>
          <w:szCs w:val="24"/>
        </w:rPr>
        <w:t xml:space="preserve"> </w:t>
      </w:r>
      <w:r w:rsidRPr="00043E99">
        <w:rPr>
          <w:rFonts w:ascii="Goudy Old Style" w:eastAsia="Times New Roman" w:hAnsi="Goudy Old Style" w:cs="Times New Roman"/>
          <w:sz w:val="24"/>
          <w:szCs w:val="24"/>
        </w:rPr>
        <w:t>change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eastAsia="Times New Roman" w:hAnsi="Goudy Old Style" w:cs="Times New Roman"/>
          <w:sz w:val="24"/>
          <w:szCs w:val="24"/>
        </w:rPr>
        <w:t>Use email and memo’s when you can not attend</w:t>
      </w:r>
      <w:r w:rsidRPr="00043E99">
        <w:rPr>
          <w:rFonts w:ascii="Goudy Old Style" w:eastAsia="Times New Roman" w:hAnsi="Goudy Old Style" w:cs="Times New Roman"/>
          <w:spacing w:val="-8"/>
          <w:sz w:val="24"/>
          <w:szCs w:val="24"/>
        </w:rPr>
        <w:t xml:space="preserve"> </w:t>
      </w:r>
      <w:r w:rsidRPr="00043E99">
        <w:rPr>
          <w:rFonts w:ascii="Goudy Old Style" w:eastAsia="Times New Roman" w:hAnsi="Goudy Old Style" w:cs="Times New Roman"/>
          <w:sz w:val="24"/>
          <w:szCs w:val="24"/>
        </w:rPr>
        <w:t>meeting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Have the district set up a chat room so absent members can</w:t>
      </w:r>
      <w:r w:rsidRPr="00043E99">
        <w:rPr>
          <w:rFonts w:ascii="Goudy Old Style" w:hAnsi="Goudy Old Style"/>
          <w:spacing w:val="-5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participate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Use shortened days to</w:t>
      </w:r>
      <w:r w:rsidRPr="00043E99">
        <w:rPr>
          <w:rFonts w:ascii="Goudy Old Style" w:hAnsi="Goudy Old Style"/>
          <w:spacing w:val="-3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meet</w:t>
      </w:r>
    </w:p>
    <w:p w:rsidR="00043E99" w:rsidRDefault="00043E99" w:rsidP="00043E99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43E99" w:rsidRPr="00043E99" w:rsidRDefault="00043E99" w:rsidP="00043E99">
      <w:pPr>
        <w:pStyle w:val="Heading1"/>
        <w:numPr>
          <w:ilvl w:val="0"/>
          <w:numId w:val="3"/>
        </w:numPr>
        <w:tabs>
          <w:tab w:val="left" w:pos="846"/>
        </w:tabs>
        <w:rPr>
          <w:rFonts w:ascii="Chalkboard SE Regular" w:hAnsi="Chalkboard SE Regular"/>
          <w:sz w:val="28"/>
        </w:rPr>
      </w:pPr>
      <w:r w:rsidRPr="00043E99">
        <w:rPr>
          <w:rFonts w:ascii="Chalkboard SE Regular" w:hAnsi="Chalkboard SE Regular"/>
          <w:sz w:val="28"/>
          <w:u w:val="single" w:color="000000"/>
        </w:rPr>
        <w:t>Dealing With Philosophical Differences on the</w:t>
      </w:r>
      <w:r w:rsidRPr="00043E99">
        <w:rPr>
          <w:rFonts w:ascii="Chalkboard SE Regular" w:hAnsi="Chalkboard SE Regular"/>
          <w:spacing w:val="-19"/>
          <w:sz w:val="28"/>
          <w:u w:val="single" w:color="000000"/>
        </w:rPr>
        <w:t xml:space="preserve"> </w:t>
      </w:r>
      <w:r w:rsidRPr="00043E99">
        <w:rPr>
          <w:rFonts w:ascii="Chalkboard SE Regular" w:hAnsi="Chalkboard SE Regular"/>
          <w:sz w:val="28"/>
          <w:u w:val="single" w:color="000000"/>
        </w:rPr>
        <w:t>Faculty/Team</w:t>
      </w:r>
    </w:p>
    <w:p w:rsidR="00043E99" w:rsidRDefault="00043E99" w:rsidP="00043E99">
      <w:pPr>
        <w:spacing w:before="8"/>
        <w:rPr>
          <w:rFonts w:ascii="Curlz MT" w:eastAsia="Curlz MT" w:hAnsi="Curlz MT" w:cs="Curlz MT"/>
          <w:sz w:val="27"/>
          <w:szCs w:val="27"/>
        </w:rPr>
      </w:pPr>
    </w:p>
    <w:p w:rsidR="00043E99" w:rsidRDefault="00043E99" w:rsidP="00043E99">
      <w:pPr>
        <w:pStyle w:val="Heading2"/>
        <w:ind w:left="896" w:right="209"/>
      </w:pPr>
      <w:r>
        <w:t>Faculty has a punishment mindset, resistance to use of rewards,</w:t>
      </w:r>
      <w:r>
        <w:rPr>
          <w:spacing w:val="-32"/>
        </w:rPr>
        <w:t xml:space="preserve"> </w:t>
      </w:r>
      <w:r>
        <w:t>etc.</w:t>
      </w:r>
    </w:p>
    <w:p w:rsidR="00043E99" w:rsidRPr="00043E99" w:rsidRDefault="00043E99" w:rsidP="00043E99">
      <w:pPr>
        <w:spacing w:before="5"/>
        <w:rPr>
          <w:rFonts w:ascii="Goudy Old Style" w:eastAsia="Goudy Old Style" w:hAnsi="Goudy Old Style" w:cs="Goudy Old Style"/>
          <w:sz w:val="28"/>
          <w:szCs w:val="28"/>
        </w:rPr>
      </w:pP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Visit schools utilizing</w:t>
      </w:r>
      <w:r w:rsidRPr="00043E99">
        <w:rPr>
          <w:rFonts w:ascii="Goudy Old Style" w:hAnsi="Goudy Old Style"/>
          <w:spacing w:val="-4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PBS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Retrain/ more training of</w:t>
      </w:r>
      <w:r w:rsidRPr="00043E99">
        <w:rPr>
          <w:rFonts w:ascii="Goudy Old Style" w:hAnsi="Goudy Old Style"/>
          <w:spacing w:val="-8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teachers/staff/administration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Use</w:t>
      </w:r>
      <w:r w:rsidRPr="00043E99">
        <w:rPr>
          <w:rFonts w:ascii="Goudy Old Style" w:hAnsi="Goudy Old Style"/>
          <w:spacing w:val="-9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mentors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Staff</w:t>
      </w:r>
      <w:r w:rsidRPr="00043E99">
        <w:rPr>
          <w:rFonts w:ascii="Goudy Old Style" w:hAnsi="Goudy Old Style"/>
          <w:spacing w:val="-2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reinforcement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Empirical data of the</w:t>
      </w:r>
      <w:r w:rsidRPr="00043E99">
        <w:rPr>
          <w:rFonts w:ascii="Goudy Old Style" w:hAnsi="Goudy Old Style"/>
          <w:spacing w:val="-2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school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eastAsia="Times New Roman" w:hAnsi="Goudy Old Style" w:cs="Times New Roman"/>
          <w:sz w:val="24"/>
          <w:szCs w:val="24"/>
        </w:rPr>
        <w:t>Staff from one’s own school will visit other schools having</w:t>
      </w:r>
      <w:r w:rsidRPr="00043E99">
        <w:rPr>
          <w:rFonts w:ascii="Goudy Old Style" w:eastAsia="Times New Roman" w:hAnsi="Goudy Old Style" w:cs="Times New Roman"/>
          <w:spacing w:val="-10"/>
          <w:sz w:val="24"/>
          <w:szCs w:val="24"/>
        </w:rPr>
        <w:t xml:space="preserve"> </w:t>
      </w:r>
      <w:r w:rsidRPr="00043E99">
        <w:rPr>
          <w:rFonts w:ascii="Goudy Old Style" w:eastAsia="Times New Roman" w:hAnsi="Goudy Old Style" w:cs="Times New Roman"/>
          <w:sz w:val="24"/>
          <w:szCs w:val="24"/>
        </w:rPr>
        <w:t>difficulty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  <w:sectPr w:rsidR="00043E99" w:rsidRPr="00043E99">
          <w:pgSz w:w="12240" w:h="15840"/>
          <w:pgMar w:top="1380" w:right="1720" w:bottom="280" w:left="1720" w:header="720" w:footer="720" w:gutter="0"/>
          <w:cols w:space="720"/>
        </w:sectPr>
      </w:pPr>
      <w:r w:rsidRPr="00043E99">
        <w:rPr>
          <w:rFonts w:ascii="Goudy Old Style" w:hAnsi="Goudy Old Style"/>
          <w:sz w:val="24"/>
        </w:rPr>
        <w:t>Provide teacher/staff</w:t>
      </w:r>
      <w:r w:rsidRPr="00043E99">
        <w:rPr>
          <w:rFonts w:ascii="Goudy Old Style" w:hAnsi="Goudy Old Style"/>
          <w:spacing w:val="-1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incentives</w:t>
      </w:r>
    </w:p>
    <w:p w:rsidR="00043E99" w:rsidRDefault="00043E99" w:rsidP="00043E9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43E99" w:rsidRPr="00043E99" w:rsidRDefault="00043E99" w:rsidP="00043E99">
      <w:pPr>
        <w:pStyle w:val="Heading1"/>
        <w:numPr>
          <w:ilvl w:val="0"/>
          <w:numId w:val="3"/>
        </w:numPr>
        <w:tabs>
          <w:tab w:val="left" w:pos="846"/>
        </w:tabs>
        <w:spacing w:before="19"/>
        <w:rPr>
          <w:rFonts w:ascii="Chalkboard SE Regular" w:hAnsi="Chalkboard SE Regular"/>
          <w:sz w:val="28"/>
        </w:rPr>
      </w:pPr>
      <w:r w:rsidRPr="00043E99">
        <w:rPr>
          <w:rFonts w:ascii="Chalkboard SE Regular" w:hAnsi="Chalkboard SE Regular"/>
          <w:sz w:val="28"/>
          <w:u w:val="single" w:color="000000"/>
        </w:rPr>
        <w:t>Providing Effective Staff</w:t>
      </w:r>
      <w:r w:rsidRPr="00043E99">
        <w:rPr>
          <w:rFonts w:ascii="Chalkboard SE Regular" w:hAnsi="Chalkboard SE Regular"/>
          <w:spacing w:val="-25"/>
          <w:sz w:val="28"/>
          <w:u w:val="single" w:color="000000"/>
        </w:rPr>
        <w:t xml:space="preserve"> </w:t>
      </w:r>
      <w:r w:rsidRPr="00043E99">
        <w:rPr>
          <w:rFonts w:ascii="Chalkboard SE Regular" w:hAnsi="Chalkboard SE Regular"/>
          <w:sz w:val="28"/>
          <w:u w:val="single" w:color="000000"/>
        </w:rPr>
        <w:t>Training</w:t>
      </w:r>
    </w:p>
    <w:p w:rsidR="00043E99" w:rsidRDefault="00043E99" w:rsidP="00043E99">
      <w:pPr>
        <w:spacing w:before="8"/>
        <w:rPr>
          <w:rFonts w:ascii="Curlz MT" w:eastAsia="Curlz MT" w:hAnsi="Curlz MT" w:cs="Curlz MT"/>
          <w:sz w:val="27"/>
          <w:szCs w:val="27"/>
        </w:rPr>
      </w:pPr>
    </w:p>
    <w:p w:rsidR="00043E99" w:rsidRDefault="00043E99" w:rsidP="00043E99">
      <w:pPr>
        <w:pStyle w:val="Heading2"/>
      </w:pPr>
      <w:r>
        <w:t>How to provide training with limited time; how to be creative in use</w:t>
      </w:r>
      <w:r>
        <w:rPr>
          <w:spacing w:val="-23"/>
        </w:rPr>
        <w:t xml:space="preserve"> </w:t>
      </w:r>
      <w:r>
        <w:t>of training approaches, how to develop effective lesson plans that fit the class.</w:t>
      </w:r>
    </w:p>
    <w:p w:rsidR="00043E99" w:rsidRPr="00043E99" w:rsidRDefault="00043E99" w:rsidP="00043E99">
      <w:pPr>
        <w:spacing w:before="5"/>
        <w:rPr>
          <w:rFonts w:ascii="Goudy Old Style" w:eastAsia="Goudy Old Style" w:hAnsi="Goudy Old Style" w:cs="Goudy Old Style"/>
          <w:sz w:val="28"/>
          <w:szCs w:val="28"/>
        </w:rPr>
      </w:pP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Write a</w:t>
      </w:r>
      <w:r w:rsidRPr="00043E99">
        <w:rPr>
          <w:rFonts w:ascii="Goudy Old Style" w:hAnsi="Goudy Old Style"/>
          <w:spacing w:val="-5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grant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PTO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Utilize 1 to 2 half days for 1 to 2 hours (no</w:t>
      </w:r>
      <w:r w:rsidRPr="00043E99">
        <w:rPr>
          <w:rFonts w:ascii="Goudy Old Style" w:hAnsi="Goudy Old Style"/>
          <w:spacing w:val="-7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overtime)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Expensive training options (outsource vs.</w:t>
      </w:r>
      <w:r w:rsidRPr="00043E99">
        <w:rPr>
          <w:rFonts w:ascii="Goudy Old Style" w:hAnsi="Goudy Old Style"/>
          <w:spacing w:val="-3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in-house)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Incorporate into lesson</w:t>
      </w:r>
      <w:r w:rsidRPr="00043E99">
        <w:rPr>
          <w:rFonts w:ascii="Goudy Old Style" w:hAnsi="Goudy Old Style"/>
          <w:spacing w:val="-6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plans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Team the teachers</w:t>
      </w:r>
      <w:r w:rsidRPr="00043E99">
        <w:rPr>
          <w:rFonts w:ascii="Goudy Old Style" w:hAnsi="Goudy Old Style"/>
          <w:spacing w:val="-5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together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Seeking/ networking support from other</w:t>
      </w:r>
      <w:r w:rsidRPr="00043E99">
        <w:rPr>
          <w:rFonts w:ascii="Goudy Old Style" w:hAnsi="Goudy Old Style"/>
          <w:spacing w:val="-23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districts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Schedule a</w:t>
      </w:r>
      <w:r w:rsidRPr="00043E99">
        <w:rPr>
          <w:rFonts w:ascii="Goudy Old Style" w:hAnsi="Goudy Old Style"/>
          <w:spacing w:val="-4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timeline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Tie SIP to administration</w:t>
      </w:r>
      <w:r w:rsidRPr="00043E99">
        <w:rPr>
          <w:rFonts w:ascii="Goudy Old Style" w:hAnsi="Goudy Old Style"/>
          <w:spacing w:val="-7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follow-up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Rewards/ compensate teachers for time</w:t>
      </w:r>
      <w:r w:rsidRPr="00043E99">
        <w:rPr>
          <w:rFonts w:ascii="Goudy Old Style" w:hAnsi="Goudy Old Style"/>
          <w:spacing w:val="-7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spent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spacing w:line="275" w:lineRule="exact"/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Award points for</w:t>
      </w:r>
      <w:r w:rsidRPr="00043E99">
        <w:rPr>
          <w:rFonts w:ascii="Goudy Old Style" w:hAnsi="Goudy Old Style"/>
          <w:spacing w:val="-1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re-certification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spacing w:line="275" w:lineRule="exact"/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Ask district to allot time for</w:t>
      </w:r>
      <w:r w:rsidRPr="00043E99">
        <w:rPr>
          <w:rFonts w:ascii="Goudy Old Style" w:hAnsi="Goudy Old Style"/>
          <w:spacing w:val="-7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training</w:t>
      </w:r>
    </w:p>
    <w:p w:rsidR="00043E99" w:rsidRDefault="00043E99" w:rsidP="00043E99">
      <w:pPr>
        <w:pStyle w:val="Heading1"/>
        <w:tabs>
          <w:tab w:val="left" w:pos="846"/>
        </w:tabs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</w:p>
    <w:p w:rsidR="00043E99" w:rsidRPr="00043E99" w:rsidRDefault="00043E99" w:rsidP="00043E99">
      <w:pPr>
        <w:pStyle w:val="Heading1"/>
        <w:numPr>
          <w:ilvl w:val="0"/>
          <w:numId w:val="3"/>
        </w:numPr>
        <w:tabs>
          <w:tab w:val="left" w:pos="846"/>
        </w:tabs>
        <w:rPr>
          <w:rFonts w:ascii="Chalkboard SE Regular" w:hAnsi="Chalkboard SE Regular"/>
          <w:sz w:val="28"/>
        </w:rPr>
      </w:pPr>
      <w:r w:rsidRPr="00043E99">
        <w:rPr>
          <w:rFonts w:ascii="Chalkboard SE Regular" w:hAnsi="Chalkboard SE Regular"/>
          <w:sz w:val="28"/>
          <w:u w:val="single" w:color="000000"/>
        </w:rPr>
        <w:t>Identifying Effective</w:t>
      </w:r>
      <w:r w:rsidRPr="00043E99">
        <w:rPr>
          <w:rFonts w:ascii="Chalkboard SE Regular" w:hAnsi="Chalkboard SE Regular"/>
          <w:spacing w:val="-21"/>
          <w:sz w:val="28"/>
          <w:u w:val="single" w:color="000000"/>
        </w:rPr>
        <w:t xml:space="preserve"> </w:t>
      </w:r>
      <w:r w:rsidRPr="00043E99">
        <w:rPr>
          <w:rFonts w:ascii="Chalkboard SE Regular" w:hAnsi="Chalkboard SE Regular"/>
          <w:sz w:val="28"/>
          <w:u w:val="single" w:color="000000"/>
        </w:rPr>
        <w:t>Rewards</w:t>
      </w:r>
    </w:p>
    <w:p w:rsidR="00043E99" w:rsidRDefault="00043E99" w:rsidP="00043E99">
      <w:pPr>
        <w:spacing w:before="8"/>
        <w:rPr>
          <w:rFonts w:ascii="Curlz MT" w:eastAsia="Curlz MT" w:hAnsi="Curlz MT" w:cs="Curlz MT"/>
          <w:sz w:val="27"/>
          <w:szCs w:val="27"/>
        </w:rPr>
      </w:pPr>
    </w:p>
    <w:p w:rsidR="00043E99" w:rsidRDefault="00043E99" w:rsidP="00043E99">
      <w:pPr>
        <w:pStyle w:val="Heading2"/>
        <w:ind w:right="209"/>
      </w:pPr>
      <w:r>
        <w:t>How to use available funds most effectively; how to afford larger</w:t>
      </w:r>
      <w:r>
        <w:rPr>
          <w:spacing w:val="-34"/>
        </w:rPr>
        <w:t xml:space="preserve"> </w:t>
      </w:r>
      <w:r>
        <w:t>ticket items; how to develop low cost</w:t>
      </w:r>
      <w:r>
        <w:rPr>
          <w:spacing w:val="-15"/>
        </w:rPr>
        <w:t xml:space="preserve"> </w:t>
      </w:r>
      <w:r>
        <w:t>rewards.</w:t>
      </w:r>
    </w:p>
    <w:p w:rsidR="00043E99" w:rsidRPr="00043E99" w:rsidRDefault="00043E99" w:rsidP="00043E99">
      <w:pPr>
        <w:spacing w:before="5"/>
        <w:rPr>
          <w:rFonts w:ascii="Goudy Old Style" w:eastAsia="Goudy Old Style" w:hAnsi="Goudy Old Style" w:cs="Goudy Old Style"/>
          <w:sz w:val="28"/>
          <w:szCs w:val="28"/>
        </w:rPr>
      </w:pP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ind w:right="406"/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Survey students and teachers for their interests, keep inventory for their rewards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Provide teachers with fanny packs to carry tickets</w:t>
      </w:r>
      <w:r w:rsidRPr="00043E99">
        <w:rPr>
          <w:rFonts w:ascii="Goudy Old Style" w:hAnsi="Goudy Old Style"/>
          <w:spacing w:val="-6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(rewards)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Students have cards and teachers have a hole</w:t>
      </w:r>
      <w:r w:rsidRPr="00043E99">
        <w:rPr>
          <w:rFonts w:ascii="Goudy Old Style" w:hAnsi="Goudy Old Style"/>
          <w:spacing w:val="-6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punch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Booster training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Reinforce people to go to</w:t>
      </w:r>
      <w:r w:rsidRPr="00043E99">
        <w:rPr>
          <w:rFonts w:ascii="Goudy Old Style" w:hAnsi="Goudy Old Style"/>
          <w:spacing w:val="-5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training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Track the number of</w:t>
      </w:r>
      <w:r w:rsidRPr="00043E99">
        <w:rPr>
          <w:rFonts w:ascii="Goudy Old Style" w:hAnsi="Goudy Old Style"/>
          <w:spacing w:val="-3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rewards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Group contingencies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Staff reinforcement tied to student</w:t>
      </w:r>
      <w:r w:rsidRPr="00043E99">
        <w:rPr>
          <w:rFonts w:ascii="Goudy Old Style" w:hAnsi="Goudy Old Style"/>
          <w:spacing w:val="-9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performance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Mentoring/ modeling/</w:t>
      </w:r>
      <w:r w:rsidRPr="00043E99">
        <w:rPr>
          <w:rFonts w:ascii="Goudy Old Style" w:hAnsi="Goudy Old Style"/>
          <w:spacing w:val="-6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PDP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ind w:right="801"/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Administration delegate more responsibilities to give more time</w:t>
      </w:r>
      <w:r w:rsidRPr="00043E99">
        <w:rPr>
          <w:rFonts w:ascii="Goudy Old Style" w:hAnsi="Goudy Old Style"/>
          <w:spacing w:val="-12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for someone to</w:t>
      </w:r>
      <w:r w:rsidRPr="00043E99">
        <w:rPr>
          <w:rFonts w:ascii="Goudy Old Style" w:hAnsi="Goudy Old Style"/>
          <w:spacing w:val="-2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coordinate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Solicit parents/ PTA to</w:t>
      </w:r>
      <w:r w:rsidRPr="00043E99">
        <w:rPr>
          <w:rFonts w:ascii="Goudy Old Style" w:hAnsi="Goudy Old Style"/>
          <w:spacing w:val="-1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coordinate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Blanket letter to partners/ community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Give gift to community/ food</w:t>
      </w:r>
      <w:r w:rsidRPr="00043E99">
        <w:rPr>
          <w:rFonts w:ascii="Goudy Old Style" w:hAnsi="Goudy Old Style"/>
          <w:spacing w:val="-6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services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  <w:sectPr w:rsidR="00043E99" w:rsidRPr="00043E99">
          <w:pgSz w:w="12240" w:h="15840"/>
          <w:pgMar w:top="1500" w:right="1720" w:bottom="280" w:left="1720" w:header="720" w:footer="720" w:gutter="0"/>
          <w:cols w:space="720"/>
        </w:sectPr>
      </w:pPr>
      <w:r w:rsidRPr="00043E99">
        <w:rPr>
          <w:rFonts w:ascii="Goudy Old Style" w:hAnsi="Goudy Old Style"/>
          <w:sz w:val="24"/>
        </w:rPr>
        <w:t>Write</w:t>
      </w:r>
      <w:r w:rsidRPr="00043E99">
        <w:rPr>
          <w:rFonts w:ascii="Goudy Old Style" w:hAnsi="Goudy Old Style"/>
          <w:spacing w:val="-3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grants</w:t>
      </w:r>
    </w:p>
    <w:p w:rsidR="00043E99" w:rsidRDefault="00043E99" w:rsidP="00043E99">
      <w:pPr>
        <w:rPr>
          <w:rFonts w:ascii="Times New Roman" w:eastAsia="Times New Roman" w:hAnsi="Times New Roman" w:cs="Times New Roman"/>
          <w:sz w:val="21"/>
          <w:szCs w:val="21"/>
        </w:rPr>
      </w:pPr>
    </w:p>
    <w:p w:rsidR="00043E99" w:rsidRPr="00043E99" w:rsidRDefault="00043E99" w:rsidP="00043E99">
      <w:pPr>
        <w:pStyle w:val="Heading1"/>
        <w:numPr>
          <w:ilvl w:val="0"/>
          <w:numId w:val="3"/>
        </w:numPr>
        <w:tabs>
          <w:tab w:val="left" w:pos="846"/>
        </w:tabs>
        <w:spacing w:before="19"/>
        <w:rPr>
          <w:rFonts w:ascii="Chalkboard SE Regular" w:hAnsi="Chalkboard SE Regular"/>
          <w:sz w:val="28"/>
        </w:rPr>
      </w:pPr>
      <w:r w:rsidRPr="00043E99">
        <w:rPr>
          <w:rFonts w:ascii="Chalkboard SE Regular" w:hAnsi="Chalkboard SE Regular"/>
          <w:sz w:val="28"/>
          <w:u w:val="single" w:color="000000"/>
        </w:rPr>
        <w:t>Getting Full Administrative</w:t>
      </w:r>
      <w:r w:rsidRPr="00043E99">
        <w:rPr>
          <w:rFonts w:ascii="Chalkboard SE Regular" w:hAnsi="Chalkboard SE Regular"/>
          <w:spacing w:val="-12"/>
          <w:sz w:val="28"/>
          <w:u w:val="single" w:color="000000"/>
        </w:rPr>
        <w:t xml:space="preserve"> </w:t>
      </w:r>
      <w:r w:rsidRPr="00043E99">
        <w:rPr>
          <w:rFonts w:ascii="Chalkboard SE Regular" w:hAnsi="Chalkboard SE Regular"/>
          <w:sz w:val="28"/>
          <w:u w:val="single" w:color="000000"/>
        </w:rPr>
        <w:t>Support</w:t>
      </w:r>
    </w:p>
    <w:p w:rsidR="00043E99" w:rsidRDefault="00043E99" w:rsidP="00043E99">
      <w:pPr>
        <w:spacing w:before="8"/>
        <w:rPr>
          <w:rFonts w:ascii="Curlz MT" w:eastAsia="Curlz MT" w:hAnsi="Curlz MT" w:cs="Curlz MT"/>
          <w:sz w:val="27"/>
          <w:szCs w:val="27"/>
        </w:rPr>
      </w:pPr>
    </w:p>
    <w:p w:rsidR="00043E99" w:rsidRDefault="00043E99" w:rsidP="00043E99">
      <w:pPr>
        <w:pStyle w:val="Heading2"/>
        <w:ind w:right="25" w:hanging="1"/>
      </w:pPr>
      <w:r>
        <w:t>Administrator does not follow through, does not attend meetings,</w:t>
      </w:r>
      <w:r>
        <w:rPr>
          <w:spacing w:val="-33"/>
        </w:rPr>
        <w:t xml:space="preserve"> </w:t>
      </w:r>
      <w:r>
        <w:t>and there are changes every</w:t>
      </w:r>
      <w:r>
        <w:rPr>
          <w:spacing w:val="-7"/>
        </w:rPr>
        <w:t xml:space="preserve"> </w:t>
      </w:r>
      <w:r>
        <w:t>year.</w:t>
      </w:r>
    </w:p>
    <w:p w:rsidR="00043E99" w:rsidRPr="00043E99" w:rsidRDefault="00043E99" w:rsidP="00043E99">
      <w:pPr>
        <w:spacing w:before="5"/>
        <w:rPr>
          <w:rFonts w:ascii="Goudy Old Style" w:eastAsia="Goudy Old Style" w:hAnsi="Goudy Old Style" w:cs="Goudy Old Style"/>
          <w:sz w:val="28"/>
          <w:szCs w:val="28"/>
        </w:rPr>
      </w:pP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Data share (ours and the project), quick and accessible to</w:t>
      </w:r>
      <w:r w:rsidRPr="00043E99">
        <w:rPr>
          <w:rFonts w:ascii="Goudy Old Style" w:hAnsi="Goudy Old Style"/>
          <w:spacing w:val="-8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administration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eastAsia="Times New Roman" w:hAnsi="Goudy Old Style" w:cs="Times New Roman"/>
          <w:sz w:val="24"/>
          <w:szCs w:val="24"/>
        </w:rPr>
        <w:t>Work with principal’s trusted</w:t>
      </w:r>
      <w:r w:rsidRPr="00043E99">
        <w:rPr>
          <w:rFonts w:ascii="Goudy Old Style" w:eastAsia="Times New Roman" w:hAnsi="Goudy Old Style" w:cs="Times New Roman"/>
          <w:spacing w:val="-2"/>
          <w:sz w:val="24"/>
          <w:szCs w:val="24"/>
        </w:rPr>
        <w:t xml:space="preserve"> </w:t>
      </w:r>
      <w:r w:rsidRPr="00043E99">
        <w:rPr>
          <w:rFonts w:ascii="Goudy Old Style" w:eastAsia="Times New Roman" w:hAnsi="Goudy Old Style" w:cs="Times New Roman"/>
          <w:sz w:val="24"/>
          <w:szCs w:val="24"/>
        </w:rPr>
        <w:t>counselor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Invite PBS people into</w:t>
      </w:r>
      <w:r w:rsidRPr="00043E99">
        <w:rPr>
          <w:rFonts w:ascii="Goudy Old Style" w:hAnsi="Goudy Old Style"/>
          <w:spacing w:val="-1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conference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Ask principal if he/she has a better meeting</w:t>
      </w:r>
      <w:r w:rsidRPr="00043E99">
        <w:rPr>
          <w:rFonts w:ascii="Goudy Old Style" w:hAnsi="Goudy Old Style"/>
          <w:spacing w:val="-13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time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ind w:right="417"/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eastAsia="Times New Roman" w:hAnsi="Goudy Old Style" w:cs="Times New Roman"/>
          <w:sz w:val="24"/>
          <w:szCs w:val="24"/>
        </w:rPr>
        <w:t>Tie “fishing” items into reward store so the principal will bond with the students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Talk with district PBS coordinator for</w:t>
      </w:r>
      <w:r w:rsidRPr="00043E99">
        <w:rPr>
          <w:rFonts w:ascii="Goudy Old Style" w:hAnsi="Goudy Old Style"/>
          <w:spacing w:val="-3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support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ind w:right="810"/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Find way to address administration delegation of duties (i.e. district coordinator)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School-wide meeting</w:t>
      </w:r>
      <w:r w:rsidRPr="00043E99">
        <w:rPr>
          <w:rFonts w:ascii="Goudy Old Style" w:hAnsi="Goudy Old Style"/>
          <w:spacing w:val="-2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calendar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Parent involvement</w:t>
      </w:r>
      <w:r w:rsidRPr="00043E99">
        <w:rPr>
          <w:rFonts w:ascii="Goudy Old Style" w:hAnsi="Goudy Old Style"/>
          <w:spacing w:val="-5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(PTA)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School board</w:t>
      </w:r>
      <w:r w:rsidRPr="00043E99">
        <w:rPr>
          <w:rFonts w:ascii="Goudy Old Style" w:hAnsi="Goudy Old Style"/>
          <w:spacing w:val="-21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presentation</w:t>
      </w:r>
    </w:p>
    <w:p w:rsidR="00043E99" w:rsidRDefault="00043E99" w:rsidP="00043E99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043E99" w:rsidRPr="00043E99" w:rsidRDefault="00043E99" w:rsidP="00043E99">
      <w:pPr>
        <w:pStyle w:val="Heading1"/>
        <w:numPr>
          <w:ilvl w:val="0"/>
          <w:numId w:val="3"/>
        </w:numPr>
        <w:tabs>
          <w:tab w:val="left" w:pos="846"/>
        </w:tabs>
        <w:rPr>
          <w:rFonts w:ascii="Chalkboard SE Regular" w:hAnsi="Chalkboard SE Regular"/>
          <w:sz w:val="28"/>
        </w:rPr>
      </w:pPr>
      <w:r w:rsidRPr="00043E99">
        <w:rPr>
          <w:rFonts w:ascii="Chalkboard SE Regular" w:hAnsi="Chalkboard SE Regular"/>
          <w:sz w:val="28"/>
          <w:u w:val="single" w:color="000000"/>
        </w:rPr>
        <w:t>Clarifying the Coach’s</w:t>
      </w:r>
      <w:r w:rsidRPr="00043E99">
        <w:rPr>
          <w:rFonts w:ascii="Chalkboard SE Regular" w:hAnsi="Chalkboard SE Regular"/>
          <w:spacing w:val="-16"/>
          <w:sz w:val="28"/>
          <w:u w:val="single" w:color="000000"/>
        </w:rPr>
        <w:t xml:space="preserve"> </w:t>
      </w:r>
      <w:r w:rsidRPr="00043E99">
        <w:rPr>
          <w:rFonts w:ascii="Chalkboard SE Regular" w:hAnsi="Chalkboard SE Regular"/>
          <w:sz w:val="28"/>
          <w:u w:val="single" w:color="000000"/>
        </w:rPr>
        <w:t>Role</w:t>
      </w:r>
    </w:p>
    <w:p w:rsidR="00043E99" w:rsidRDefault="00043E99" w:rsidP="00043E99">
      <w:pPr>
        <w:spacing w:before="8"/>
        <w:rPr>
          <w:rFonts w:ascii="Curlz MT" w:eastAsia="Curlz MT" w:hAnsi="Curlz MT" w:cs="Curlz MT"/>
          <w:sz w:val="27"/>
          <w:szCs w:val="27"/>
        </w:rPr>
      </w:pPr>
    </w:p>
    <w:p w:rsidR="00043E99" w:rsidRDefault="00043E99" w:rsidP="00043E99">
      <w:pPr>
        <w:pStyle w:val="Heading2"/>
        <w:ind w:right="25"/>
      </w:pPr>
      <w:proofErr w:type="gramStart"/>
      <w:r>
        <w:t>How to work with a team leader; how to describe a coach’s role;</w:t>
      </w:r>
      <w:r>
        <w:rPr>
          <w:spacing w:val="-25"/>
        </w:rPr>
        <w:t xml:space="preserve"> </w:t>
      </w:r>
      <w:r>
        <w:t>and how to share</w:t>
      </w:r>
      <w:r>
        <w:rPr>
          <w:spacing w:val="-8"/>
        </w:rPr>
        <w:t xml:space="preserve"> </w:t>
      </w:r>
      <w:r>
        <w:t>responsibility.</w:t>
      </w:r>
      <w:proofErr w:type="gramEnd"/>
    </w:p>
    <w:p w:rsidR="00043E99" w:rsidRDefault="00043E99" w:rsidP="00043E99">
      <w:pPr>
        <w:spacing w:before="5"/>
        <w:rPr>
          <w:rFonts w:ascii="Goudy Old Style" w:eastAsia="Goudy Old Style" w:hAnsi="Goudy Old Style" w:cs="Goudy Old Style"/>
          <w:sz w:val="28"/>
          <w:szCs w:val="28"/>
        </w:rPr>
      </w:pP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Additional responsibilities already on plate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ind w:right="112"/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Administrative support release time and/or additional duties (i.e. lunch/bus duty)</w:t>
      </w:r>
      <w:bookmarkStart w:id="0" w:name="_GoBack"/>
      <w:bookmarkEnd w:id="0"/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Build a capacity of shared responsibilities within the</w:t>
      </w:r>
      <w:r w:rsidRPr="00043E99">
        <w:rPr>
          <w:rFonts w:ascii="Goudy Old Style" w:hAnsi="Goudy Old Style"/>
          <w:spacing w:val="-6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school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Working smarter vs.</w:t>
      </w:r>
      <w:r w:rsidRPr="00043E99">
        <w:rPr>
          <w:rFonts w:ascii="Goudy Old Style" w:hAnsi="Goudy Old Style"/>
          <w:spacing w:val="-2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harder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Consolidation of committees using a master schedule and release</w:t>
      </w:r>
      <w:r w:rsidRPr="00043E99">
        <w:rPr>
          <w:rFonts w:ascii="Goudy Old Style" w:hAnsi="Goudy Old Style"/>
          <w:spacing w:val="-9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time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Utilization of support from external sources- USF and district</w:t>
      </w:r>
      <w:r w:rsidRPr="00043E99">
        <w:rPr>
          <w:rFonts w:ascii="Goudy Old Style" w:hAnsi="Goudy Old Style"/>
          <w:spacing w:val="-11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office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Review manual and furnish copies to staff- providing role</w:t>
      </w:r>
      <w:r w:rsidRPr="00043E99">
        <w:rPr>
          <w:rFonts w:ascii="Goudy Old Style" w:hAnsi="Goudy Old Style"/>
          <w:spacing w:val="-9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descriptions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ind w:right="274"/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Coach and team leader can meet and discuss their strengths as they relate to job</w:t>
      </w:r>
      <w:r w:rsidRPr="00043E99">
        <w:rPr>
          <w:rFonts w:ascii="Goudy Old Style" w:hAnsi="Goudy Old Style"/>
          <w:spacing w:val="-5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roles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ind w:right="274"/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Research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Observe other teams in</w:t>
      </w:r>
      <w:r w:rsidRPr="00043E99">
        <w:rPr>
          <w:rFonts w:ascii="Goudy Old Style" w:hAnsi="Goudy Old Style"/>
          <w:spacing w:val="-5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action</w:t>
      </w:r>
    </w:p>
    <w:p w:rsidR="00043E99" w:rsidRPr="00043E99" w:rsidRDefault="00043E99" w:rsidP="00043E99">
      <w:pPr>
        <w:pStyle w:val="ListParagraph"/>
        <w:numPr>
          <w:ilvl w:val="1"/>
          <w:numId w:val="1"/>
        </w:numPr>
        <w:tabs>
          <w:tab w:val="left" w:pos="1520"/>
        </w:tabs>
        <w:rPr>
          <w:rFonts w:ascii="Goudy Old Style" w:eastAsia="Times New Roman" w:hAnsi="Goudy Old Style" w:cs="Times New Roman"/>
          <w:sz w:val="24"/>
          <w:szCs w:val="24"/>
        </w:rPr>
      </w:pPr>
      <w:r w:rsidRPr="00043E99">
        <w:rPr>
          <w:rFonts w:ascii="Goudy Old Style" w:hAnsi="Goudy Old Style"/>
          <w:sz w:val="24"/>
        </w:rPr>
        <w:t>Communicate to staff what the boundaries</w:t>
      </w:r>
      <w:r w:rsidRPr="00043E99">
        <w:rPr>
          <w:rFonts w:ascii="Goudy Old Style" w:hAnsi="Goudy Old Style"/>
          <w:spacing w:val="-5"/>
          <w:sz w:val="24"/>
        </w:rPr>
        <w:t xml:space="preserve"> </w:t>
      </w:r>
      <w:r w:rsidRPr="00043E99">
        <w:rPr>
          <w:rFonts w:ascii="Goudy Old Style" w:hAnsi="Goudy Old Style"/>
          <w:sz w:val="24"/>
        </w:rPr>
        <w:t>are</w:t>
      </w:r>
    </w:p>
    <w:p w:rsidR="00D10C70" w:rsidRDefault="00D10C70"/>
    <w:sectPr w:rsidR="00D10C70" w:rsidSect="00683905">
      <w:pgSz w:w="12240" w:h="15840"/>
      <w:pgMar w:top="1498" w:right="1714" w:bottom="274" w:left="171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E99" w:rsidRDefault="00043E99" w:rsidP="00043E99">
      <w:r>
        <w:separator/>
      </w:r>
    </w:p>
  </w:endnote>
  <w:endnote w:type="continuationSeparator" w:id="0">
    <w:p w:rsidR="00043E99" w:rsidRDefault="00043E99" w:rsidP="00043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urlz MT">
    <w:panose1 w:val="040404040507020202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halkboard SE Regular">
    <w:panose1 w:val="03050602040202020205"/>
    <w:charset w:val="00"/>
    <w:family w:val="auto"/>
    <w:pitch w:val="variable"/>
    <w:sig w:usb0="8000002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Goudy Old Style">
    <w:panose1 w:val="020205020503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E99" w:rsidRDefault="00043E99" w:rsidP="00043E99">
      <w:r>
        <w:separator/>
      </w:r>
    </w:p>
  </w:footnote>
  <w:footnote w:type="continuationSeparator" w:id="0">
    <w:p w:rsidR="00043E99" w:rsidRDefault="00043E99" w:rsidP="00043E9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E99" w:rsidRPr="00043E99" w:rsidRDefault="00043E99" w:rsidP="00043E99">
    <w:pPr>
      <w:pStyle w:val="Header"/>
      <w:jc w:val="center"/>
      <w:rPr>
        <w:rFonts w:ascii="Chalkboard SE Regular" w:hAnsi="Chalkboard SE Regular"/>
        <w:sz w:val="36"/>
      </w:rPr>
    </w:pPr>
    <w:r w:rsidRPr="00043E99">
      <w:rPr>
        <w:rFonts w:ascii="Chalkboard SE Regular" w:hAnsi="Chalkboard SE Regular"/>
        <w:sz w:val="36"/>
      </w:rPr>
      <w:t xml:space="preserve">Faculty Buy-in </w:t>
    </w:r>
    <w:r>
      <w:rPr>
        <w:rFonts w:ascii="Chalkboard SE Regular" w:hAnsi="Chalkboard SE Regular"/>
        <w:sz w:val="36"/>
      </w:rPr>
      <w:t xml:space="preserve">Coaches’ </w:t>
    </w:r>
    <w:r w:rsidRPr="00043E99">
      <w:rPr>
        <w:rFonts w:ascii="Chalkboard SE Regular" w:hAnsi="Chalkboard SE Regular"/>
        <w:sz w:val="36"/>
      </w:rPr>
      <w:t xml:space="preserve">Strategies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D107B"/>
    <w:multiLevelType w:val="multilevel"/>
    <w:tmpl w:val="BA96A640"/>
    <w:lvl w:ilvl="0">
      <w:start w:val="1"/>
      <w:numFmt w:val="decimal"/>
      <w:lvlText w:val="%1."/>
      <w:lvlJc w:val="left"/>
      <w:pPr>
        <w:ind w:left="845" w:hanging="406"/>
        <w:jc w:val="left"/>
      </w:pPr>
      <w:rPr>
        <w:rFonts w:ascii="Curlz MT" w:eastAsia="Curlz MT" w:hAnsi="Curlz MT" w:hint="default"/>
        <w:spacing w:val="-1"/>
        <w:w w:val="100"/>
        <w:sz w:val="32"/>
        <w:szCs w:val="32"/>
      </w:rPr>
    </w:lvl>
    <w:lvl w:ilvl="1">
      <w:start w:val="1"/>
      <w:numFmt w:val="decimal"/>
      <w:lvlText w:val="%2."/>
      <w:lvlJc w:val="left"/>
      <w:pPr>
        <w:ind w:left="1520" w:hanging="360"/>
        <w:jc w:val="left"/>
      </w:pPr>
      <w:rPr>
        <w:rFonts w:ascii="Times New Roman" w:eastAsia="Times New Roman" w:hAnsi="Times New Roman" w:hint="default"/>
        <w:spacing w:val="-2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328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37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4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55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6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73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82" w:hanging="360"/>
      </w:pPr>
      <w:rPr>
        <w:rFonts w:hint="default"/>
      </w:rPr>
    </w:lvl>
  </w:abstractNum>
  <w:abstractNum w:abstractNumId="1">
    <w:nsid w:val="21FB487B"/>
    <w:multiLevelType w:val="hybridMultilevel"/>
    <w:tmpl w:val="85E06068"/>
    <w:lvl w:ilvl="0" w:tplc="E924A958">
      <w:start w:val="1"/>
      <w:numFmt w:val="decimal"/>
      <w:lvlText w:val="%1."/>
      <w:lvlJc w:val="left"/>
      <w:pPr>
        <w:ind w:left="845" w:hanging="406"/>
        <w:jc w:val="left"/>
      </w:pPr>
      <w:rPr>
        <w:rFonts w:ascii="Chalkboard SE Regular" w:eastAsia="Curlz MT" w:hAnsi="Chalkboard SE Regular" w:hint="default"/>
        <w:b w:val="0"/>
        <w:i w:val="0"/>
        <w:spacing w:val="-1"/>
        <w:w w:val="100"/>
        <w:sz w:val="32"/>
        <w:szCs w:val="32"/>
      </w:rPr>
    </w:lvl>
    <w:lvl w:ilvl="1" w:tplc="226E3C58">
      <w:start w:val="1"/>
      <w:numFmt w:val="decimal"/>
      <w:lvlText w:val="%2."/>
      <w:lvlJc w:val="left"/>
      <w:pPr>
        <w:ind w:left="1520" w:hanging="360"/>
        <w:jc w:val="left"/>
      </w:pPr>
      <w:rPr>
        <w:rFonts w:ascii="Times New Roman" w:eastAsia="Times New Roman" w:hAnsi="Times New Roman" w:hint="default"/>
        <w:spacing w:val="-2"/>
        <w:w w:val="99"/>
        <w:sz w:val="24"/>
        <w:szCs w:val="24"/>
      </w:rPr>
    </w:lvl>
    <w:lvl w:ilvl="2" w:tplc="5116467A">
      <w:start w:val="1"/>
      <w:numFmt w:val="bullet"/>
      <w:lvlText w:val="•"/>
      <w:lvlJc w:val="left"/>
      <w:pPr>
        <w:ind w:left="2328" w:hanging="360"/>
      </w:pPr>
      <w:rPr>
        <w:rFonts w:hint="default"/>
      </w:rPr>
    </w:lvl>
    <w:lvl w:ilvl="3" w:tplc="0E9E09B0">
      <w:start w:val="1"/>
      <w:numFmt w:val="bullet"/>
      <w:lvlText w:val="•"/>
      <w:lvlJc w:val="left"/>
      <w:pPr>
        <w:ind w:left="3137" w:hanging="360"/>
      </w:pPr>
      <w:rPr>
        <w:rFonts w:hint="default"/>
      </w:rPr>
    </w:lvl>
    <w:lvl w:ilvl="4" w:tplc="F35EEDA2">
      <w:start w:val="1"/>
      <w:numFmt w:val="bullet"/>
      <w:lvlText w:val="•"/>
      <w:lvlJc w:val="left"/>
      <w:pPr>
        <w:ind w:left="3946" w:hanging="360"/>
      </w:pPr>
      <w:rPr>
        <w:rFonts w:hint="default"/>
      </w:rPr>
    </w:lvl>
    <w:lvl w:ilvl="5" w:tplc="FBFEE104">
      <w:start w:val="1"/>
      <w:numFmt w:val="bullet"/>
      <w:lvlText w:val="•"/>
      <w:lvlJc w:val="left"/>
      <w:pPr>
        <w:ind w:left="4755" w:hanging="360"/>
      </w:pPr>
      <w:rPr>
        <w:rFonts w:hint="default"/>
      </w:rPr>
    </w:lvl>
    <w:lvl w:ilvl="6" w:tplc="D6B807EC">
      <w:start w:val="1"/>
      <w:numFmt w:val="bullet"/>
      <w:lvlText w:val="•"/>
      <w:lvlJc w:val="left"/>
      <w:pPr>
        <w:ind w:left="5564" w:hanging="360"/>
      </w:pPr>
      <w:rPr>
        <w:rFonts w:hint="default"/>
      </w:rPr>
    </w:lvl>
    <w:lvl w:ilvl="7" w:tplc="5F222E48">
      <w:start w:val="1"/>
      <w:numFmt w:val="bullet"/>
      <w:lvlText w:val="•"/>
      <w:lvlJc w:val="left"/>
      <w:pPr>
        <w:ind w:left="6373" w:hanging="360"/>
      </w:pPr>
      <w:rPr>
        <w:rFonts w:hint="default"/>
      </w:rPr>
    </w:lvl>
    <w:lvl w:ilvl="8" w:tplc="E2FEA9A6">
      <w:start w:val="1"/>
      <w:numFmt w:val="bullet"/>
      <w:lvlText w:val="•"/>
      <w:lvlJc w:val="left"/>
      <w:pPr>
        <w:ind w:left="7182" w:hanging="360"/>
      </w:pPr>
      <w:rPr>
        <w:rFonts w:hint="default"/>
      </w:rPr>
    </w:lvl>
  </w:abstractNum>
  <w:abstractNum w:abstractNumId="2">
    <w:nsid w:val="589F216E"/>
    <w:multiLevelType w:val="hybridMultilevel"/>
    <w:tmpl w:val="077A0C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E99"/>
    <w:rsid w:val="00043E99"/>
    <w:rsid w:val="00683905"/>
    <w:rsid w:val="00743905"/>
    <w:rsid w:val="00D1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383625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43E99"/>
    <w:pPr>
      <w:widowControl w:val="0"/>
    </w:pPr>
    <w:rPr>
      <w:rFonts w:eastAsiaTheme="minorHAnsi"/>
      <w:sz w:val="22"/>
      <w:szCs w:val="22"/>
    </w:rPr>
  </w:style>
  <w:style w:type="paragraph" w:styleId="Heading1">
    <w:name w:val="heading 1"/>
    <w:basedOn w:val="Normal"/>
    <w:link w:val="Heading1Char"/>
    <w:uiPriority w:val="1"/>
    <w:qFormat/>
    <w:rsid w:val="00043E99"/>
    <w:pPr>
      <w:ind w:left="845" w:hanging="405"/>
      <w:outlineLvl w:val="0"/>
    </w:pPr>
    <w:rPr>
      <w:rFonts w:ascii="Curlz MT" w:eastAsia="Curlz MT" w:hAnsi="Curlz MT"/>
      <w:sz w:val="32"/>
      <w:szCs w:val="32"/>
    </w:rPr>
  </w:style>
  <w:style w:type="paragraph" w:styleId="Heading2">
    <w:name w:val="heading 2"/>
    <w:basedOn w:val="Normal"/>
    <w:link w:val="Heading2Char"/>
    <w:uiPriority w:val="1"/>
    <w:qFormat/>
    <w:rsid w:val="00043E99"/>
    <w:pPr>
      <w:spacing w:before="51"/>
      <w:ind w:left="845"/>
      <w:outlineLvl w:val="1"/>
    </w:pPr>
    <w:rPr>
      <w:rFonts w:ascii="Goudy Old Style" w:eastAsia="Goudy Old Style" w:hAnsi="Goudy Old Styl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043E99"/>
    <w:rPr>
      <w:rFonts w:ascii="Curlz MT" w:eastAsia="Curlz MT" w:hAnsi="Curlz MT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043E99"/>
    <w:rPr>
      <w:rFonts w:ascii="Goudy Old Style" w:eastAsia="Goudy Old Style" w:hAnsi="Goudy Old Style"/>
      <w:sz w:val="28"/>
      <w:szCs w:val="28"/>
    </w:rPr>
  </w:style>
  <w:style w:type="paragraph" w:styleId="ListParagraph">
    <w:name w:val="List Paragraph"/>
    <w:basedOn w:val="Normal"/>
    <w:uiPriority w:val="1"/>
    <w:qFormat/>
    <w:rsid w:val="00043E99"/>
  </w:style>
  <w:style w:type="paragraph" w:styleId="Header">
    <w:name w:val="header"/>
    <w:basedOn w:val="Normal"/>
    <w:link w:val="HeaderChar"/>
    <w:uiPriority w:val="99"/>
    <w:unhideWhenUsed/>
    <w:rsid w:val="00043E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3E99"/>
    <w:rPr>
      <w:rFonts w:eastAsiaTheme="minorHAns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43E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3E99"/>
    <w:rPr>
      <w:rFonts w:eastAsiaTheme="minorHAnsi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43E99"/>
    <w:pPr>
      <w:widowControl w:val="0"/>
    </w:pPr>
    <w:rPr>
      <w:rFonts w:eastAsiaTheme="minorHAnsi"/>
      <w:sz w:val="22"/>
      <w:szCs w:val="22"/>
    </w:rPr>
  </w:style>
  <w:style w:type="paragraph" w:styleId="Heading1">
    <w:name w:val="heading 1"/>
    <w:basedOn w:val="Normal"/>
    <w:link w:val="Heading1Char"/>
    <w:uiPriority w:val="1"/>
    <w:qFormat/>
    <w:rsid w:val="00043E99"/>
    <w:pPr>
      <w:ind w:left="845" w:hanging="405"/>
      <w:outlineLvl w:val="0"/>
    </w:pPr>
    <w:rPr>
      <w:rFonts w:ascii="Curlz MT" w:eastAsia="Curlz MT" w:hAnsi="Curlz MT"/>
      <w:sz w:val="32"/>
      <w:szCs w:val="32"/>
    </w:rPr>
  </w:style>
  <w:style w:type="paragraph" w:styleId="Heading2">
    <w:name w:val="heading 2"/>
    <w:basedOn w:val="Normal"/>
    <w:link w:val="Heading2Char"/>
    <w:uiPriority w:val="1"/>
    <w:qFormat/>
    <w:rsid w:val="00043E99"/>
    <w:pPr>
      <w:spacing w:before="51"/>
      <w:ind w:left="845"/>
      <w:outlineLvl w:val="1"/>
    </w:pPr>
    <w:rPr>
      <w:rFonts w:ascii="Goudy Old Style" w:eastAsia="Goudy Old Style" w:hAnsi="Goudy Old Styl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043E99"/>
    <w:rPr>
      <w:rFonts w:ascii="Curlz MT" w:eastAsia="Curlz MT" w:hAnsi="Curlz MT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043E99"/>
    <w:rPr>
      <w:rFonts w:ascii="Goudy Old Style" w:eastAsia="Goudy Old Style" w:hAnsi="Goudy Old Style"/>
      <w:sz w:val="28"/>
      <w:szCs w:val="28"/>
    </w:rPr>
  </w:style>
  <w:style w:type="paragraph" w:styleId="ListParagraph">
    <w:name w:val="List Paragraph"/>
    <w:basedOn w:val="Normal"/>
    <w:uiPriority w:val="1"/>
    <w:qFormat/>
    <w:rsid w:val="00043E99"/>
  </w:style>
  <w:style w:type="paragraph" w:styleId="Header">
    <w:name w:val="header"/>
    <w:basedOn w:val="Normal"/>
    <w:link w:val="HeaderChar"/>
    <w:uiPriority w:val="99"/>
    <w:unhideWhenUsed/>
    <w:rsid w:val="00043E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3E99"/>
    <w:rPr>
      <w:rFonts w:eastAsiaTheme="minorHAns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43E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3E99"/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842</Words>
  <Characters>4801</Characters>
  <Application>Microsoft Macintosh Word</Application>
  <DocSecurity>0</DocSecurity>
  <Lines>40</Lines>
  <Paragraphs>11</Paragraphs>
  <ScaleCrop>false</ScaleCrop>
  <Company>Broward County Public Schools</Company>
  <LinksUpToDate>false</LinksUpToDate>
  <CharactersWithSpaces>5632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 Administrator</dc:creator>
  <cp:keywords/>
  <dc:description/>
  <cp:lastModifiedBy>LAN Administrator</cp:lastModifiedBy>
  <cp:revision>1</cp:revision>
  <dcterms:created xsi:type="dcterms:W3CDTF">2015-12-15T02:51:00Z</dcterms:created>
  <dcterms:modified xsi:type="dcterms:W3CDTF">2015-12-15T02:59:00Z</dcterms:modified>
</cp:coreProperties>
</file>